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Sales Return Order</w:t>
      </w:r>
    </w:p>
    <w:p>
      <w:pPr>
        <w:pStyle w:val="ListNumber"/>
        <w:keepNext/>
      </w:pPr>
      <w:r>
        <w:rPr>
          <w:b w:val="0"/>
          <w:i w:val="0"/>
          <w:u w:val="none"/>
        </w:rPr>
        <w:t>Create a new Sales Return Order, enter customer number or name.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e98a2d5433546b1afc7814559aafeb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"External Document No."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1aa96e8847240fcb261c127e21aca9e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"Prepare"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58bd9282a6462186f27a9de8063ef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"Get Posted Document Lines to Reverse..."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21d2aa12f134de5813e839bba543810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"Document No. PSI1000141"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bef5f9b888c4648961a0762f47eca76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Select Lines to return and Click "OK"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4e502a2debc42e8b643168ae67cba03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Remove any lines that are not part of the return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b2c8ddf9b7f4b7aaf57921b71f24bc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"Delete Line"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1d10cdd553b4845b0cb91d658cd2d5b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"Yes"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0c3883003f54f26a27a1af62785cfc3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"Yes"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ad175530bfe4d4eb652db859488c01b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"Quantity" column and enter quantity to return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bc5dfe583f94602af94909bf673ee53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"Line"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273ff1aba2946b79caa5b0ee02f9deb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"Item Tracking Lines"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3d3f2a4c654e91b9538b3f3d541c6b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Verify information is correct (Lot #, quantity) and close.</w:t>
      </w:r>
    </w:p>
    <w:p>
      <w:r>
        <w:drawing>
          <wp:inline xmlns:a="http://schemas.openxmlformats.org/drawingml/2006/main" xmlns:pic="http://schemas.openxmlformats.org/drawingml/2006/picture">
            <wp:extent cx="5486400" cy="3059953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0399015bc804011958bc2c3c96ec2e0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9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"Applies-to Doc. Type"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1b77eb8f20440c58c371360c232d8c5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"Applies-to ID"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c6b17aa7494bd0b968110b1e05a247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"Applies-to Doc. No."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448edf643d40c482ae0f8734ec3690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"Choose a value for Applies-to Doc. No."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11aca62bc8f4885a1930a422d992967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"Document No. PSI1000141"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f65967fb9a24908add08709b31ca608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"OK"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849d0df1d2541c996ccf4b9d4a359c1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"Home"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55a0fe4064143adae3a902e320c89f6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"Create Whse. Receipt"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3bc9b6dcae04ea293ae8de75ed5271e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"OK"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97f3034d8b247c1b542ee438f69fc3f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"Line"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c3cb5b2ec0446ed8afca8e4e43296e8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"Item Tracking Lines"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05ab96d882a4480b373fe9c8ee7dc8e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"Close"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a9184d19bc54201ac6da44daa6a2119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"Posting Date".  Enter date of return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169561fcd3c42d1bf27677cb5d8dc1c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"Post Receipt"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95a5b3d325c472a9d54d1fe16a69bda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"Yes"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c87f63192154aaaa00d8a2990da8d10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"OK"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9634bc8d984a7c8f3eecb34cd59aa9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In a new tab, Click "Inventory Summary" and verify the return is now in the inventory.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dc2257197564ea78bd8a604458fc1a3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"Post..." to invoice and create Credit Memo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203df62c14849e8b0be51d9de874e46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"Post and Print..."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b20c96cd21d4d0d8d2c2e281cb5f731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"OK"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b8bc104cfe240da80ae962e121bee96.jpe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Double-click here</w:t>
      </w:r>
    </w:p>
    <w:p>
      <w:r>
        <w:drawing>
          <wp:inline xmlns:a="http://schemas.openxmlformats.org/drawingml/2006/main" xmlns:pic="http://schemas.openxmlformats.org/drawingml/2006/picture">
            <wp:extent cx="5486400" cy="3059953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26bd36a2fd44a689a84d2abf375f4ad.jpe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9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"Print"</w:t>
      </w:r>
    </w:p>
    <w:p>
      <w:r>
        <w:drawing>
          <wp:inline xmlns:a="http://schemas.openxmlformats.org/drawingml/2006/main" xmlns:pic="http://schemas.openxmlformats.org/drawingml/2006/picture">
            <wp:extent cx="5486400" cy="3059953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b0848d6049485b9a5e122445b58491.jpe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9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"Destination"</w:t>
      </w:r>
    </w:p>
    <w:p>
      <w:r>
        <w:drawing>
          <wp:inline xmlns:a="http://schemas.openxmlformats.org/drawingml/2006/main" xmlns:pic="http://schemas.openxmlformats.org/drawingml/2006/picture">
            <wp:extent cx="5486400" cy="3059953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53b270c2e824485bd26bdc85df0b3b6.jpe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9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"MZ_SALES_CREDIT_MEMO"</w:t>
      </w:r>
    </w:p>
    <w:p>
      <w:r>
        <w:drawing>
          <wp:inline xmlns:a="http://schemas.openxmlformats.org/drawingml/2006/main" xmlns:pic="http://schemas.openxmlformats.org/drawingml/2006/picture">
            <wp:extent cx="5486400" cy="3059953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d235f3467b496c90e2cfa219c8a637.jpe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9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on desired printer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a71bcfc97584043a8bc5037e1c46158.jpe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"Print"</w:t>
      </w:r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47fe0e9a9a3442ab73f7c98712d6f27.jpe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here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369db815b7474988325110fe47068a.jpe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